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70665A99" w:rsidR="005525FF" w:rsidRDefault="00701BA4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B310A7" wp14:editId="043CC240">
                <wp:simplePos x="0" y="0"/>
                <wp:positionH relativeFrom="column">
                  <wp:posOffset>63500</wp:posOffset>
                </wp:positionH>
                <wp:positionV relativeFrom="paragraph">
                  <wp:posOffset>8648700</wp:posOffset>
                </wp:positionV>
                <wp:extent cx="3873500" cy="10541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3500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2E9786" w14:textId="77777777" w:rsidR="00D601BA" w:rsidRPr="00701BA4" w:rsidRDefault="00D601BA" w:rsidP="00701BA4">
                            <w:pPr>
                              <w:tabs>
                                <w:tab w:val="left" w:pos="851"/>
                                <w:tab w:val="center" w:pos="2127"/>
                                <w:tab w:val="right" w:pos="3119"/>
                                <w:tab w:val="right" w:pos="3969"/>
                                <w:tab w:val="right" w:pos="4820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</w:pPr>
                            <w:r w:rsidRPr="00701BA4">
                              <w:rPr>
                                <w:rFonts w:ascii="Calibri" w:hAnsi="Calibri" w:cs="Calibri"/>
                                <w:color w:val="000000" w:themeColor="text1"/>
                                <w:sz w:val="14"/>
                                <w:szCs w:val="14"/>
                              </w:rPr>
                              <w:t>﻿</w:t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Standard</w:t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</w:r>
                            <w:proofErr w:type="spellStart"/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  <w:t>Xtra</w:t>
                            </w:r>
                            <w:proofErr w:type="spellEnd"/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  <w:t xml:space="preserve"> Price</w:t>
                            </w:r>
                          </w:p>
                          <w:p w14:paraId="7177A9BF" w14:textId="77777777" w:rsidR="00D601BA" w:rsidRPr="00701BA4" w:rsidRDefault="00D601BA" w:rsidP="00701BA4">
                            <w:pPr>
                              <w:tabs>
                                <w:tab w:val="left" w:pos="851"/>
                                <w:tab w:val="center" w:pos="2127"/>
                                <w:tab w:val="right" w:pos="3119"/>
                                <w:tab w:val="right" w:pos="3969"/>
                                <w:tab w:val="right" w:pos="4820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</w:rPr>
                              <w:t>Code</w:t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Colour</w:t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Pack</w:t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RRP</w:t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Price</w:t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  <w:t>(20% Off)</w:t>
                            </w:r>
                          </w:p>
                          <w:p w14:paraId="16B7FBD3" w14:textId="77777777" w:rsidR="00D601BA" w:rsidRPr="00701BA4" w:rsidRDefault="00D601BA" w:rsidP="00701BA4">
                            <w:pPr>
                              <w:tabs>
                                <w:tab w:val="left" w:pos="851"/>
                                <w:tab w:val="center" w:pos="2127"/>
                                <w:tab w:val="right" w:pos="3119"/>
                                <w:tab w:val="right" w:pos="3969"/>
                                <w:tab w:val="right" w:pos="4820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11073NR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 xml:space="preserve">Black 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8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£5.96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£2.29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  <w:t>£1.83</w:t>
                            </w:r>
                          </w:p>
                          <w:p w14:paraId="2B4495CF" w14:textId="77777777" w:rsidR="00D601BA" w:rsidRPr="00701BA4" w:rsidRDefault="00D601BA" w:rsidP="00701BA4">
                            <w:pPr>
                              <w:tabs>
                                <w:tab w:val="left" w:pos="851"/>
                                <w:tab w:val="center" w:pos="2127"/>
                                <w:tab w:val="right" w:pos="3119"/>
                                <w:tab w:val="right" w:pos="3969"/>
                                <w:tab w:val="right" w:pos="4820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</w:pP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11185NR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 xml:space="preserve">Black 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50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£30.12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£11.58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  <w:t>£9.26</w:t>
                            </w:r>
                          </w:p>
                          <w:p w14:paraId="0133FCF8" w14:textId="77777777" w:rsidR="00D601BA" w:rsidRPr="00701BA4" w:rsidRDefault="00D601BA" w:rsidP="00701BA4">
                            <w:pPr>
                              <w:tabs>
                                <w:tab w:val="left" w:pos="851"/>
                                <w:tab w:val="center" w:pos="2127"/>
                                <w:tab w:val="right" w:pos="3119"/>
                                <w:tab w:val="right" w:pos="3969"/>
                                <w:tab w:val="right" w:pos="4820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11080NR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Blue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8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£5.96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£2.29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  <w:t>£1.83</w:t>
                            </w:r>
                          </w:p>
                          <w:p w14:paraId="427C769B" w14:textId="77777777" w:rsidR="00D601BA" w:rsidRPr="00701BA4" w:rsidRDefault="00D601BA" w:rsidP="00701BA4">
                            <w:pPr>
                              <w:tabs>
                                <w:tab w:val="left" w:pos="851"/>
                                <w:tab w:val="center" w:pos="2127"/>
                                <w:tab w:val="right" w:pos="3119"/>
                                <w:tab w:val="right" w:pos="3969"/>
                                <w:tab w:val="right" w:pos="4820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</w:pP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11192NR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Blue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50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£30.12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£11.58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  <w:t>£9.26</w:t>
                            </w:r>
                          </w:p>
                          <w:p w14:paraId="6379102D" w14:textId="3BDF0136" w:rsidR="00D654C6" w:rsidRPr="00701BA4" w:rsidRDefault="00D601BA" w:rsidP="00701BA4">
                            <w:pPr>
                              <w:tabs>
                                <w:tab w:val="left" w:pos="851"/>
                                <w:tab w:val="center" w:pos="2127"/>
                                <w:tab w:val="right" w:pos="3119"/>
                                <w:tab w:val="right" w:pos="3969"/>
                                <w:tab w:val="right" w:pos="4820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</w:pP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11087NR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Assorted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8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£5.96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  <w:t>£2.29</w:t>
                            </w:r>
                            <w:r w:rsidRPr="00701BA4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ab/>
                            </w:r>
                            <w:r w:rsidRPr="00701BA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4"/>
                                <w:szCs w:val="14"/>
                              </w:rPr>
                              <w:t>£1.83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B310A7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5pt;margin-top:681pt;width:305pt;height:8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eJNQFgIAAC0EAAAOAAAAZHJzL2Uyb0RvYy54bWysU8lu2zAQvRfoPxC815IcO4tgOXATuChg&#13;&#10;JAGcImeaIi0BFIclaUvu13dIyQvSnoJcqBnOaJb3Hmf3XaPIXlhXgy5oNkopEZpDWettQX+9Lr/d&#13;&#10;UuI80yVToEVBD8LR+/nXL7PW5GIMFahSWIJFtMtbU9DKe5MnieOVaJgbgREagxJswzy6dpuUlrVY&#13;&#10;vVHJOE2vkxZsaSxw4RzePvZBOo/1pRTcP0vphCeqoDibj6eN5yacyXzG8q1lpqr5MAb7wBQNqzU2&#13;&#10;PZV6ZJ6Rna3/KdXU3IID6UccmgSkrLmIO+A2Wfpum3XFjIi7IDjOnGByn1eWP+3X5sUS332HDgkM&#13;&#10;gLTG5Q4vwz6dtE344qQE4wjh4QSb6DzheHl1e3M1TTHEMZal00mGDtZJzr8b6/wPAQ0JRkEt8hLh&#13;&#10;YvuV833qMSV007CslYrcKE3agl5jg/jDKYLFlcYe52GD5btNN2ywgfKAi1noOXeGL2tsvmLOvzCL&#13;&#10;JOPAKFz/jIdUgE1gsCipwP75333IR+wxSkmLoimo+71jVlCifmpk5S6bTILKojOZ3ozRsZeRzWVE&#13;&#10;75oHQF1m+EQMj2bI9+poSgvNG+p7EbpiiGmOvQvqj+aD76WM74OLxSImoa4M8yu9NjyUDnAGaF+7&#13;&#10;N2bNgL9H6p7gKC+Wv6Ohz+2JWOw8yDpyFADuUR1wR01Glof3E0R/6ces8yuf/wUAAP//AwBQSwME&#13;&#10;FAAGAAgAAAAhAJqHYo/hAAAAEQEAAA8AAABkcnMvZG93bnJldi54bWxMT8tOwzAQvCPxD9YicaN2&#13;&#10;g1pFaZyqCqqQEBxaeuG2Sdwkqr0OsdsGvp7lBJedmX1Pvp6cFRczht6ThvlMgTBU+6anVsPhffuQ&#13;&#10;gggRqUHryWj4MgHWxe1Njlnjr7Qzl31sBS+hkKGGLsYhkzLUnXEYZn4wxLWjHx1GlmMrmxGvvNxZ&#13;&#10;mSi1lA574gsdDqbsTH3an52Gl3L7hrsqcem3LZ9fj5vh8/Cx0Pr+bnpacdisQEQzxb8J+PXA/0PB&#13;&#10;j1X+TE0QlrViP5HxcZkw4w5GJhWnFkmqQBa5/O+k+AEAAP//AwBQSwECLQAUAAYACAAAACEAtoM4&#13;&#10;kv4AAADhAQAAEwAAAAAAAAAAAAAAAAAAAAAAW0NvbnRlbnRfVHlwZXNdLnhtbFBLAQItABQABgAI&#13;&#10;AAAAIQA4/SH/1gAAAJQBAAALAAAAAAAAAAAAAAAAAC8BAABfcmVscy8ucmVsc1BLAQItABQABgAI&#13;&#10;AAAAIQD/eJNQFgIAAC0EAAAOAAAAAAAAAAAAAAAAAC4CAABkcnMvZTJvRG9jLnhtbFBLAQItABQA&#13;&#10;BgAIAAAAIQCah2KP4QAAABEBAAAPAAAAAAAAAAAAAAAAAHAEAABkcnMvZG93bnJldi54bWxQSwUG&#13;&#10;AAAAAAQABADzAAAAfgUAAAAA&#13;&#10;" filled="f" stroked="f" strokeweight=".5pt">
                <v:textbox>
                  <w:txbxContent>
                    <w:p w14:paraId="172E9786" w14:textId="77777777" w:rsidR="00D601BA" w:rsidRPr="00701BA4" w:rsidRDefault="00D601BA" w:rsidP="00701BA4">
                      <w:pPr>
                        <w:tabs>
                          <w:tab w:val="left" w:pos="851"/>
                          <w:tab w:val="center" w:pos="2127"/>
                          <w:tab w:val="right" w:pos="3119"/>
                          <w:tab w:val="right" w:pos="3969"/>
                          <w:tab w:val="right" w:pos="4820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4"/>
                          <w:szCs w:val="14"/>
                        </w:rPr>
                      </w:pPr>
                      <w:r w:rsidRPr="00701BA4">
                        <w:rPr>
                          <w:rFonts w:ascii="Calibri" w:hAnsi="Calibri" w:cs="Calibri"/>
                          <w:color w:val="000000" w:themeColor="text1"/>
                          <w:sz w:val="14"/>
                          <w:szCs w:val="14"/>
                        </w:rPr>
                        <w:t>﻿</w:t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4"/>
                          <w:szCs w:val="14"/>
                        </w:rPr>
                        <w:tab/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4"/>
                          <w:szCs w:val="14"/>
                        </w:rPr>
                        <w:tab/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4"/>
                          <w:szCs w:val="14"/>
                        </w:rPr>
                        <w:tab/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4"/>
                          <w:szCs w:val="14"/>
                        </w:rPr>
                        <w:tab/>
                        <w:t>Standard</w:t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4"/>
                          <w:szCs w:val="14"/>
                        </w:rPr>
                        <w:tab/>
                      </w:r>
                      <w:proofErr w:type="spellStart"/>
                      <w:r w:rsidRPr="00701BA4">
                        <w:rPr>
                          <w:rFonts w:ascii="Arial" w:hAnsi="Arial" w:cs="Arial"/>
                          <w:b/>
                          <w:bCs/>
                          <w:color w:val="FF0000"/>
                          <w:sz w:val="14"/>
                          <w:szCs w:val="14"/>
                        </w:rPr>
                        <w:t>Xtra</w:t>
                      </w:r>
                      <w:proofErr w:type="spellEnd"/>
                      <w:r w:rsidRPr="00701BA4">
                        <w:rPr>
                          <w:rFonts w:ascii="Arial" w:hAnsi="Arial" w:cs="Arial"/>
                          <w:b/>
                          <w:bCs/>
                          <w:color w:val="FF0000"/>
                          <w:sz w:val="14"/>
                          <w:szCs w:val="14"/>
                        </w:rPr>
                        <w:t xml:space="preserve"> Price</w:t>
                      </w:r>
                    </w:p>
                    <w:p w14:paraId="7177A9BF" w14:textId="77777777" w:rsidR="00D601BA" w:rsidRPr="00701BA4" w:rsidRDefault="00D601BA" w:rsidP="00701BA4">
                      <w:pPr>
                        <w:tabs>
                          <w:tab w:val="left" w:pos="851"/>
                          <w:tab w:val="center" w:pos="2127"/>
                          <w:tab w:val="right" w:pos="3119"/>
                          <w:tab w:val="right" w:pos="3969"/>
                          <w:tab w:val="right" w:pos="4820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4"/>
                          <w:szCs w:val="14"/>
                        </w:rPr>
                      </w:pPr>
                      <w:r w:rsidRPr="00701BA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4"/>
                          <w:szCs w:val="14"/>
                        </w:rPr>
                        <w:t>Code</w:t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4"/>
                          <w:szCs w:val="14"/>
                        </w:rPr>
                        <w:tab/>
                        <w:t>Colour</w:t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4"/>
                          <w:szCs w:val="14"/>
                        </w:rPr>
                        <w:tab/>
                        <w:t>Pack</w:t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4"/>
                          <w:szCs w:val="14"/>
                        </w:rPr>
                        <w:tab/>
                        <w:t>RRP</w:t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4"/>
                          <w:szCs w:val="14"/>
                        </w:rPr>
                        <w:tab/>
                        <w:t>Price</w:t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4"/>
                          <w:szCs w:val="14"/>
                        </w:rPr>
                        <w:tab/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FF0000"/>
                          <w:sz w:val="14"/>
                          <w:szCs w:val="14"/>
                        </w:rPr>
                        <w:t>(20% Off)</w:t>
                      </w:r>
                    </w:p>
                    <w:p w14:paraId="16B7FBD3" w14:textId="77777777" w:rsidR="00D601BA" w:rsidRPr="00701BA4" w:rsidRDefault="00D601BA" w:rsidP="00701BA4">
                      <w:pPr>
                        <w:tabs>
                          <w:tab w:val="left" w:pos="851"/>
                          <w:tab w:val="center" w:pos="2127"/>
                          <w:tab w:val="right" w:pos="3119"/>
                          <w:tab w:val="right" w:pos="3969"/>
                          <w:tab w:val="right" w:pos="4820"/>
                        </w:tabs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</w:pP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>11073NR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 xml:space="preserve">Black 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8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£5.96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£2.29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FF0000"/>
                          <w:sz w:val="14"/>
                          <w:szCs w:val="14"/>
                        </w:rPr>
                        <w:t>£1.83</w:t>
                      </w:r>
                    </w:p>
                    <w:p w14:paraId="2B4495CF" w14:textId="77777777" w:rsidR="00D601BA" w:rsidRPr="00701BA4" w:rsidRDefault="00D601BA" w:rsidP="00701BA4">
                      <w:pPr>
                        <w:tabs>
                          <w:tab w:val="left" w:pos="851"/>
                          <w:tab w:val="center" w:pos="2127"/>
                          <w:tab w:val="right" w:pos="3119"/>
                          <w:tab w:val="right" w:pos="3969"/>
                          <w:tab w:val="right" w:pos="4820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4"/>
                          <w:szCs w:val="14"/>
                        </w:rPr>
                      </w:pP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>11185NR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 xml:space="preserve">Black 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50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£30.12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£11.58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FF0000"/>
                          <w:sz w:val="14"/>
                          <w:szCs w:val="14"/>
                        </w:rPr>
                        <w:t>£9.26</w:t>
                      </w:r>
                    </w:p>
                    <w:p w14:paraId="0133FCF8" w14:textId="77777777" w:rsidR="00D601BA" w:rsidRPr="00701BA4" w:rsidRDefault="00D601BA" w:rsidP="00701BA4">
                      <w:pPr>
                        <w:tabs>
                          <w:tab w:val="left" w:pos="851"/>
                          <w:tab w:val="center" w:pos="2127"/>
                          <w:tab w:val="right" w:pos="3119"/>
                          <w:tab w:val="right" w:pos="3969"/>
                          <w:tab w:val="right" w:pos="4820"/>
                        </w:tabs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</w:pP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>11080NR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Blue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8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£5.96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£2.29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FF0000"/>
                          <w:sz w:val="14"/>
                          <w:szCs w:val="14"/>
                        </w:rPr>
                        <w:t>£1.83</w:t>
                      </w:r>
                    </w:p>
                    <w:p w14:paraId="427C769B" w14:textId="77777777" w:rsidR="00D601BA" w:rsidRPr="00701BA4" w:rsidRDefault="00D601BA" w:rsidP="00701BA4">
                      <w:pPr>
                        <w:tabs>
                          <w:tab w:val="left" w:pos="851"/>
                          <w:tab w:val="center" w:pos="2127"/>
                          <w:tab w:val="right" w:pos="3119"/>
                          <w:tab w:val="right" w:pos="3969"/>
                          <w:tab w:val="right" w:pos="4820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4"/>
                          <w:szCs w:val="14"/>
                        </w:rPr>
                      </w:pP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>11192NR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Blue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50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£30.12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£11.58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FF0000"/>
                          <w:sz w:val="14"/>
                          <w:szCs w:val="14"/>
                        </w:rPr>
                        <w:t>£9.26</w:t>
                      </w:r>
                    </w:p>
                    <w:p w14:paraId="6379102D" w14:textId="3BDF0136" w:rsidR="00D654C6" w:rsidRPr="00701BA4" w:rsidRDefault="00D601BA" w:rsidP="00701BA4">
                      <w:pPr>
                        <w:tabs>
                          <w:tab w:val="left" w:pos="851"/>
                          <w:tab w:val="center" w:pos="2127"/>
                          <w:tab w:val="right" w:pos="3119"/>
                          <w:tab w:val="right" w:pos="3969"/>
                          <w:tab w:val="right" w:pos="4820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4"/>
                          <w:szCs w:val="14"/>
                        </w:rPr>
                      </w:pP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>11087NR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Assorted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8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£5.96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  <w:t>£2.29</w:t>
                      </w:r>
                      <w:r w:rsidRPr="00701BA4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ab/>
                      </w:r>
                      <w:r w:rsidRPr="00701BA4">
                        <w:rPr>
                          <w:rFonts w:ascii="Arial" w:hAnsi="Arial" w:cs="Arial"/>
                          <w:b/>
                          <w:bCs/>
                          <w:color w:val="FF0000"/>
                          <w:sz w:val="14"/>
                          <w:szCs w:val="14"/>
                        </w:rPr>
                        <w:t>£1.83</w:t>
                      </w:r>
                    </w:p>
                  </w:txbxContent>
                </v:textbox>
              </v:shape>
            </w:pict>
          </mc:Fallback>
        </mc:AlternateContent>
      </w:r>
      <w:r w:rsidR="00ED624C">
        <w:rPr>
          <w:noProof/>
        </w:rPr>
        <w:drawing>
          <wp:anchor distT="0" distB="0" distL="114300" distR="114300" simplePos="0" relativeHeight="251666432" behindDoc="1" locked="0" layoutInCell="1" allowOverlap="1" wp14:anchorId="131AC90F" wp14:editId="5913BFF4">
            <wp:simplePos x="0" y="0"/>
            <wp:positionH relativeFrom="column">
              <wp:posOffset>-952500</wp:posOffset>
            </wp:positionH>
            <wp:positionV relativeFrom="paragraph">
              <wp:posOffset>-901700</wp:posOffset>
            </wp:positionV>
            <wp:extent cx="7632700" cy="10698480"/>
            <wp:effectExtent l="0" t="0" r="0" b="0"/>
            <wp:wrapNone/>
            <wp:docPr id="4" name="Picture 4" descr="A close-up of a produ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close-up of a produc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2700" cy="10698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045D9D"/>
    <w:rsid w:val="000706CE"/>
    <w:rsid w:val="000A2604"/>
    <w:rsid w:val="000D368D"/>
    <w:rsid w:val="00304230"/>
    <w:rsid w:val="00342B74"/>
    <w:rsid w:val="003919F2"/>
    <w:rsid w:val="0039609E"/>
    <w:rsid w:val="003C3823"/>
    <w:rsid w:val="003D2242"/>
    <w:rsid w:val="004E30FC"/>
    <w:rsid w:val="005525FF"/>
    <w:rsid w:val="005A47F4"/>
    <w:rsid w:val="005D491B"/>
    <w:rsid w:val="005E3390"/>
    <w:rsid w:val="00614525"/>
    <w:rsid w:val="006241B5"/>
    <w:rsid w:val="00701BA4"/>
    <w:rsid w:val="0071439B"/>
    <w:rsid w:val="0089309E"/>
    <w:rsid w:val="008D40F6"/>
    <w:rsid w:val="009B3E17"/>
    <w:rsid w:val="00A66812"/>
    <w:rsid w:val="00B545C4"/>
    <w:rsid w:val="00B61F28"/>
    <w:rsid w:val="00BA58D5"/>
    <w:rsid w:val="00BC6CDA"/>
    <w:rsid w:val="00C7756E"/>
    <w:rsid w:val="00C87390"/>
    <w:rsid w:val="00CB245E"/>
    <w:rsid w:val="00D05519"/>
    <w:rsid w:val="00D3158E"/>
    <w:rsid w:val="00D601BA"/>
    <w:rsid w:val="00D654C6"/>
    <w:rsid w:val="00DC1F85"/>
    <w:rsid w:val="00DF78F1"/>
    <w:rsid w:val="00E7428E"/>
    <w:rsid w:val="00EA72CF"/>
    <w:rsid w:val="00EB4925"/>
    <w:rsid w:val="00ED624C"/>
    <w:rsid w:val="00F53728"/>
    <w:rsid w:val="00F66C7B"/>
    <w:rsid w:val="00F960DC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54C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5</cp:revision>
  <dcterms:created xsi:type="dcterms:W3CDTF">2025-03-27T10:12:00Z</dcterms:created>
  <dcterms:modified xsi:type="dcterms:W3CDTF">2025-03-27T11:38:00Z</dcterms:modified>
</cp:coreProperties>
</file>